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jc w:val="center"/>
        <w:tblInd w:w="-14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76"/>
        <w:gridCol w:w="5764"/>
      </w:tblGrid>
      <w:tr w:rsidR="008D4349" w:rsidRPr="00524672" w:rsidTr="00D91DA3">
        <w:trPr>
          <w:cantSplit/>
          <w:trHeight w:val="735"/>
          <w:jc w:val="center"/>
        </w:trPr>
        <w:tc>
          <w:tcPr>
            <w:tcW w:w="4976" w:type="dxa"/>
          </w:tcPr>
          <w:p w:rsidR="008D4349" w:rsidRPr="00524672" w:rsidRDefault="00AE7D2E" w:rsidP="00D91DA3">
            <w:pPr>
              <w:ind w:firstLine="22"/>
              <w:jc w:val="center"/>
              <w:rPr>
                <w:sz w:val="26"/>
              </w:rPr>
            </w:pPr>
            <w:r>
              <w:rPr>
                <w:sz w:val="26"/>
              </w:rPr>
              <w:t>UBND QUẬN THỦ ĐỨC</w:t>
            </w:r>
          </w:p>
          <w:p w:rsidR="008D4349" w:rsidRPr="00524672" w:rsidRDefault="008D4349" w:rsidP="00AE7D2E">
            <w:pPr>
              <w:ind w:firstLine="22"/>
              <w:jc w:val="center"/>
              <w:rPr>
                <w:b/>
                <w:sz w:val="26"/>
              </w:rPr>
            </w:pPr>
            <w:r w:rsidRPr="00524672">
              <w:rPr>
                <w:b/>
                <w:sz w:val="26"/>
              </w:rPr>
              <w:t xml:space="preserve">TRƯỜNG </w:t>
            </w:r>
            <w:r w:rsidR="00AE7D2E">
              <w:rPr>
                <w:b/>
                <w:sz w:val="26"/>
              </w:rPr>
              <w:t>TH LƯƠNG THẾ VINH</w:t>
            </w:r>
          </w:p>
          <w:p w:rsidR="008D4349" w:rsidRPr="00524672" w:rsidRDefault="0000519F" w:rsidP="00D91DA3">
            <w:pPr>
              <w:ind w:firstLine="22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68580</wp:posOffset>
                      </wp:positionV>
                      <wp:extent cx="748030" cy="0"/>
                      <wp:effectExtent l="7620" t="11430" r="6350" b="762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8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5.4pt" to="14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8w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"/>
                  </w:pict>
                </mc:Fallback>
              </mc:AlternateContent>
            </w:r>
          </w:p>
          <w:p w:rsidR="008D4349" w:rsidRPr="00524672" w:rsidRDefault="008D4349" w:rsidP="00D91DA3">
            <w:pPr>
              <w:ind w:firstLine="272"/>
              <w:rPr>
                <w:sz w:val="26"/>
              </w:rPr>
            </w:pPr>
            <w:r w:rsidRPr="00524672">
              <w:rPr>
                <w:sz w:val="26"/>
              </w:rPr>
              <w:t xml:space="preserve">         </w:t>
            </w:r>
            <w:r>
              <w:rPr>
                <w:sz w:val="26"/>
              </w:rPr>
              <w:t xml:space="preserve"> </w:t>
            </w:r>
            <w:r w:rsidRPr="0052467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B86315">
              <w:rPr>
                <w:sz w:val="26"/>
              </w:rPr>
              <w:t xml:space="preserve">   Số:</w:t>
            </w:r>
            <w:r w:rsidR="007A6E39">
              <w:rPr>
                <w:sz w:val="26"/>
              </w:rPr>
              <w:t>166</w:t>
            </w:r>
            <w:r w:rsidRPr="00524672">
              <w:rPr>
                <w:sz w:val="26"/>
              </w:rPr>
              <w:t>/QĐ-</w:t>
            </w:r>
            <w:r w:rsidR="00AE7D2E">
              <w:rPr>
                <w:sz w:val="26"/>
              </w:rPr>
              <w:t>LTV</w:t>
            </w:r>
          </w:p>
          <w:p w:rsidR="008D4349" w:rsidRPr="00524672" w:rsidRDefault="008D4349" w:rsidP="00D91DA3">
            <w:pPr>
              <w:ind w:firstLine="22"/>
              <w:rPr>
                <w:sz w:val="26"/>
              </w:rPr>
            </w:pPr>
          </w:p>
        </w:tc>
        <w:tc>
          <w:tcPr>
            <w:tcW w:w="5764" w:type="dxa"/>
          </w:tcPr>
          <w:p w:rsidR="008D4349" w:rsidRPr="00524672" w:rsidRDefault="008D4349" w:rsidP="00D91DA3">
            <w:pPr>
              <w:ind w:firstLine="22"/>
              <w:jc w:val="center"/>
              <w:rPr>
                <w:b/>
                <w:bCs/>
                <w:noProof/>
                <w:sz w:val="26"/>
              </w:rPr>
            </w:pPr>
            <w:r w:rsidRPr="00524672">
              <w:rPr>
                <w:b/>
                <w:bCs/>
                <w:noProof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24672">
                  <w:rPr>
                    <w:b/>
                    <w:bCs/>
                    <w:noProof/>
                    <w:sz w:val="26"/>
                  </w:rPr>
                  <w:t>NAM</w:t>
                </w:r>
              </w:smartTag>
            </w:smartTag>
          </w:p>
          <w:p w:rsidR="008D4349" w:rsidRPr="00524672" w:rsidRDefault="0000519F" w:rsidP="00D91DA3">
            <w:pPr>
              <w:ind w:firstLine="22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257810</wp:posOffset>
                      </wp:positionV>
                      <wp:extent cx="2007870" cy="0"/>
                      <wp:effectExtent l="5715" t="10160" r="5715" b="8890"/>
                      <wp:wrapNone/>
                      <wp:docPr id="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20.3pt" to="21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SZ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"/>
                  </w:pict>
                </mc:Fallback>
              </mc:AlternateContent>
            </w:r>
            <w:r w:rsidR="008D4349" w:rsidRPr="00524672">
              <w:rPr>
                <w:b/>
                <w:bCs/>
                <w:sz w:val="26"/>
              </w:rPr>
              <w:t>Độc lập - Tự do - Hạnh phúc</w:t>
            </w:r>
            <w:r w:rsidR="008D4349" w:rsidRPr="00524672">
              <w:rPr>
                <w:b/>
                <w:bCs/>
                <w:sz w:val="26"/>
              </w:rPr>
              <w:br/>
              <w:t xml:space="preserve">     </w:t>
            </w:r>
          </w:p>
          <w:p w:rsidR="008D4349" w:rsidRPr="00524672" w:rsidRDefault="008D4349" w:rsidP="00D91DA3">
            <w:pPr>
              <w:ind w:firstLine="22"/>
              <w:rPr>
                <w:i/>
                <w:sz w:val="26"/>
              </w:rPr>
            </w:pPr>
            <w:r w:rsidRPr="00524672">
              <w:rPr>
                <w:i/>
                <w:sz w:val="26"/>
              </w:rPr>
              <w:t xml:space="preserve">        </w:t>
            </w:r>
            <w:r w:rsidR="00826A58">
              <w:rPr>
                <w:i/>
                <w:sz w:val="26"/>
              </w:rPr>
              <w:t xml:space="preserve">        </w:t>
            </w:r>
            <w:r w:rsidR="00AE7D2E">
              <w:rPr>
                <w:i/>
                <w:sz w:val="26"/>
              </w:rPr>
              <w:t>Thủ Đức, ngày 26 tháng 11 năm 2020</w:t>
            </w:r>
          </w:p>
          <w:p w:rsidR="008D4349" w:rsidRPr="00524672" w:rsidRDefault="008D4349" w:rsidP="00D91DA3">
            <w:pPr>
              <w:ind w:firstLine="22"/>
              <w:rPr>
                <w:sz w:val="26"/>
              </w:rPr>
            </w:pPr>
          </w:p>
        </w:tc>
      </w:tr>
    </w:tbl>
    <w:p w:rsidR="008D4349" w:rsidRPr="000335C8" w:rsidRDefault="008D4349" w:rsidP="008D4349">
      <w:pPr>
        <w:pStyle w:val="Heading1"/>
        <w:spacing w:before="0" w:beforeAutospacing="0" w:after="0" w:afterAutospacing="0"/>
        <w:rPr>
          <w:sz w:val="28"/>
          <w:szCs w:val="28"/>
        </w:rPr>
      </w:pPr>
      <w:r w:rsidRPr="000335C8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</w:t>
      </w:r>
      <w:r w:rsidRPr="000335C8">
        <w:rPr>
          <w:sz w:val="28"/>
          <w:szCs w:val="28"/>
        </w:rPr>
        <w:t>QUYẾT ĐỊNH</w:t>
      </w:r>
    </w:p>
    <w:p w:rsidR="008D4349" w:rsidRPr="000335C8" w:rsidRDefault="008D4349" w:rsidP="008D4349">
      <w:pPr>
        <w:ind w:left="720" w:firstLine="1257"/>
        <w:rPr>
          <w:b/>
          <w:sz w:val="28"/>
          <w:szCs w:val="28"/>
        </w:rPr>
      </w:pPr>
      <w:r w:rsidRPr="00524672">
        <w:rPr>
          <w:b/>
          <w:bCs/>
          <w:sz w:val="30"/>
          <w:szCs w:val="28"/>
        </w:rPr>
        <w:t xml:space="preserve"> </w:t>
      </w:r>
      <w:r>
        <w:rPr>
          <w:b/>
          <w:bCs/>
          <w:sz w:val="30"/>
          <w:szCs w:val="28"/>
        </w:rPr>
        <w:t xml:space="preserve">  </w:t>
      </w:r>
      <w:r w:rsidRPr="00524672">
        <w:rPr>
          <w:b/>
          <w:bCs/>
          <w:sz w:val="30"/>
          <w:szCs w:val="28"/>
        </w:rPr>
        <w:t xml:space="preserve">   </w:t>
      </w:r>
      <w:r>
        <w:rPr>
          <w:b/>
          <w:bCs/>
          <w:sz w:val="30"/>
          <w:szCs w:val="28"/>
        </w:rPr>
        <w:t xml:space="preserve">       </w:t>
      </w:r>
      <w:r w:rsidRPr="000335C8">
        <w:rPr>
          <w:b/>
          <w:bCs/>
          <w:sz w:val="28"/>
          <w:szCs w:val="28"/>
        </w:rPr>
        <w:t xml:space="preserve">Về việc thành lập Ban </w:t>
      </w:r>
      <w:r w:rsidR="00826A58">
        <w:rPr>
          <w:b/>
          <w:bCs/>
          <w:sz w:val="28"/>
          <w:szCs w:val="28"/>
        </w:rPr>
        <w:t>chỉ đạo</w:t>
      </w:r>
      <w:r w:rsidRPr="000335C8">
        <w:rPr>
          <w:b/>
          <w:sz w:val="28"/>
          <w:szCs w:val="28"/>
          <w:lang w:val="vi-VN"/>
        </w:rPr>
        <w:t xml:space="preserve"> </w:t>
      </w:r>
    </w:p>
    <w:p w:rsidR="008D4349" w:rsidRPr="000335C8" w:rsidRDefault="008D4349" w:rsidP="008D4349">
      <w:pPr>
        <w:rPr>
          <w:b/>
          <w:bCs/>
          <w:sz w:val="28"/>
          <w:szCs w:val="28"/>
        </w:rPr>
      </w:pPr>
      <w:r w:rsidRPr="000335C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</w:t>
      </w:r>
      <w:r w:rsidRPr="000335C8">
        <w:rPr>
          <w:b/>
          <w:sz w:val="28"/>
          <w:szCs w:val="28"/>
        </w:rPr>
        <w:t xml:space="preserve">     </w:t>
      </w:r>
      <w:r w:rsidRPr="000335C8">
        <w:rPr>
          <w:b/>
          <w:sz w:val="28"/>
          <w:szCs w:val="28"/>
          <w:lang w:val="vi-VN"/>
        </w:rPr>
        <w:t>“</w:t>
      </w:r>
      <w:r w:rsidR="00826A58">
        <w:rPr>
          <w:b/>
          <w:sz w:val="28"/>
          <w:szCs w:val="28"/>
        </w:rPr>
        <w:t>Phòng chống tác hại của thuốc lá trong nhà trường</w:t>
      </w:r>
      <w:r w:rsidRPr="000335C8">
        <w:rPr>
          <w:b/>
          <w:sz w:val="28"/>
          <w:szCs w:val="28"/>
          <w:lang w:val="vi-VN"/>
        </w:rPr>
        <w:t>”</w:t>
      </w:r>
      <w:r w:rsidRPr="000335C8">
        <w:rPr>
          <w:b/>
          <w:bCs/>
          <w:sz w:val="28"/>
          <w:szCs w:val="28"/>
        </w:rPr>
        <w:t xml:space="preserve"> </w:t>
      </w:r>
    </w:p>
    <w:p w:rsidR="008D4349" w:rsidRPr="000335C8" w:rsidRDefault="008D4349" w:rsidP="008D4349">
      <w:pPr>
        <w:ind w:left="720" w:right="432"/>
        <w:rPr>
          <w:b/>
          <w:szCs w:val="28"/>
        </w:rPr>
      </w:pPr>
      <w:r w:rsidRPr="000335C8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</w:t>
      </w:r>
      <w:r w:rsidRPr="000335C8">
        <w:rPr>
          <w:b/>
          <w:bCs/>
          <w:sz w:val="28"/>
          <w:szCs w:val="28"/>
        </w:rPr>
        <w:t xml:space="preserve">  Năm học </w:t>
      </w:r>
      <w:r>
        <w:rPr>
          <w:b/>
          <w:bCs/>
          <w:sz w:val="28"/>
          <w:szCs w:val="28"/>
        </w:rPr>
        <w:t>20</w:t>
      </w:r>
      <w:r w:rsidR="00AE7D2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- </w:t>
      </w:r>
      <w:r w:rsidR="00AE7D2E">
        <w:rPr>
          <w:b/>
          <w:bCs/>
          <w:sz w:val="28"/>
          <w:szCs w:val="28"/>
        </w:rPr>
        <w:t>2021</w:t>
      </w:r>
    </w:p>
    <w:p w:rsidR="008D4349" w:rsidRPr="00524672" w:rsidRDefault="0000519F" w:rsidP="008D4349">
      <w:pPr>
        <w:ind w:left="720" w:right="432" w:firstLine="720"/>
        <w:rPr>
          <w:sz w:val="26"/>
          <w:szCs w:val="28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57785</wp:posOffset>
                </wp:positionV>
                <wp:extent cx="828675" cy="0"/>
                <wp:effectExtent l="5080" t="10160" r="13970" b="889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05.15pt;margin-top:4.55pt;width: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Ev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"/>
            </w:pict>
          </mc:Fallback>
        </mc:AlternateContent>
      </w:r>
    </w:p>
    <w:p w:rsidR="008D4349" w:rsidRPr="000335C8" w:rsidRDefault="008D4349" w:rsidP="00527635">
      <w:pPr>
        <w:ind w:right="432"/>
        <w:jc w:val="center"/>
        <w:rPr>
          <w:b/>
          <w:sz w:val="28"/>
          <w:szCs w:val="28"/>
        </w:rPr>
      </w:pPr>
      <w:r w:rsidRPr="000335C8">
        <w:rPr>
          <w:b/>
          <w:sz w:val="28"/>
          <w:szCs w:val="28"/>
        </w:rPr>
        <w:t xml:space="preserve">HIỆU TRƯỞNG TRƯỜNG TIỂU HỌC </w:t>
      </w:r>
      <w:r w:rsidR="00AE7D2E">
        <w:rPr>
          <w:b/>
          <w:sz w:val="28"/>
          <w:szCs w:val="28"/>
        </w:rPr>
        <w:t>LƯƠNG THẾ VINH</w:t>
      </w:r>
    </w:p>
    <w:p w:rsidR="008D4349" w:rsidRPr="000335C8" w:rsidRDefault="008D4349" w:rsidP="008D4349">
      <w:pPr>
        <w:ind w:right="432"/>
        <w:rPr>
          <w:b/>
          <w:sz w:val="28"/>
          <w:szCs w:val="28"/>
        </w:rPr>
      </w:pPr>
    </w:p>
    <w:p w:rsidR="00CA062E" w:rsidRPr="00CA062E" w:rsidRDefault="00CA062E" w:rsidP="00CA062E">
      <w:pPr>
        <w:tabs>
          <w:tab w:val="left" w:pos="2730"/>
        </w:tabs>
        <w:spacing w:after="120"/>
        <w:ind w:firstLine="426"/>
        <w:jc w:val="both"/>
        <w:rPr>
          <w:sz w:val="28"/>
          <w:szCs w:val="28"/>
        </w:rPr>
      </w:pPr>
      <w:r w:rsidRPr="00CA062E">
        <w:rPr>
          <w:sz w:val="28"/>
          <w:szCs w:val="28"/>
        </w:rPr>
        <w:t>Căn cứ Quyết định số 844/QĐ-UB-GD ngày 26/9/1995 của UBND</w:t>
      </w:r>
      <w:bookmarkStart w:id="0" w:name="_GoBack"/>
      <w:bookmarkEnd w:id="0"/>
      <w:r w:rsidRPr="00CA062E">
        <w:rPr>
          <w:sz w:val="28"/>
          <w:szCs w:val="28"/>
        </w:rPr>
        <w:t xml:space="preserve"> Huyện Thủ Đức V/v Thành lập Trường Tiểu học Lương Thế Vinh;</w:t>
      </w:r>
    </w:p>
    <w:p w:rsidR="00CA062E" w:rsidRPr="00CA062E" w:rsidRDefault="00CA062E" w:rsidP="00CA062E">
      <w:pPr>
        <w:tabs>
          <w:tab w:val="left" w:pos="2730"/>
        </w:tabs>
        <w:spacing w:after="120"/>
        <w:ind w:firstLine="426"/>
        <w:jc w:val="both"/>
        <w:rPr>
          <w:sz w:val="28"/>
          <w:szCs w:val="28"/>
        </w:rPr>
      </w:pPr>
      <w:r w:rsidRPr="00CA062E">
        <w:rPr>
          <w:sz w:val="28"/>
          <w:szCs w:val="28"/>
        </w:rPr>
        <w:t>Căn cứ Quyết định số 2560/QĐ-UBND ngày 31/12/2007 của UBND Quận Thủ Đức V/v Đổi tên trường Tiểu học Lương Thế Vinh;</w:t>
      </w:r>
    </w:p>
    <w:p w:rsidR="00CA062E" w:rsidRPr="00CA062E" w:rsidRDefault="00CA062E" w:rsidP="00CA062E">
      <w:pPr>
        <w:tabs>
          <w:tab w:val="left" w:pos="2730"/>
        </w:tabs>
        <w:spacing w:after="120"/>
        <w:ind w:firstLine="426"/>
        <w:jc w:val="both"/>
        <w:rPr>
          <w:sz w:val="28"/>
          <w:szCs w:val="28"/>
        </w:rPr>
      </w:pPr>
      <w:r w:rsidRPr="00CA062E">
        <w:rPr>
          <w:sz w:val="28"/>
          <w:szCs w:val="28"/>
        </w:rPr>
        <w:t xml:space="preserve">Căn cứ Quyết định số 5329/QĐ-UBND ngày 31/8/2017 của UBND Quận Thủ Đức V/v Điều động và bổ nhiệm cán bộ quản lý ngành Giáo dục; </w:t>
      </w:r>
    </w:p>
    <w:p w:rsidR="004F2B67" w:rsidRPr="00CA062E" w:rsidRDefault="00CA062E" w:rsidP="00CA062E">
      <w:pPr>
        <w:tabs>
          <w:tab w:val="left" w:pos="2730"/>
        </w:tabs>
        <w:spacing w:after="120"/>
        <w:ind w:firstLine="426"/>
        <w:jc w:val="both"/>
        <w:rPr>
          <w:sz w:val="28"/>
          <w:szCs w:val="28"/>
        </w:rPr>
      </w:pPr>
      <w:r w:rsidRPr="00CA062E">
        <w:rPr>
          <w:sz w:val="28"/>
          <w:szCs w:val="28"/>
        </w:rPr>
        <w:t>Căn cứ luật Ph</w:t>
      </w:r>
      <w:r>
        <w:rPr>
          <w:sz w:val="28"/>
          <w:szCs w:val="28"/>
        </w:rPr>
        <w:t>òng, chống tác hại của thuốc lá</w:t>
      </w:r>
      <w:r w:rsidR="00415F8D">
        <w:rPr>
          <w:sz w:val="28"/>
          <w:szCs w:val="28"/>
        </w:rPr>
        <w:t xml:space="preserve"> số </w:t>
      </w:r>
      <w:r w:rsidR="00415F8D" w:rsidRPr="00415F8D">
        <w:rPr>
          <w:sz w:val="28"/>
          <w:szCs w:val="28"/>
        </w:rPr>
        <w:t>09/2012/QH13</w:t>
      </w:r>
      <w:r>
        <w:rPr>
          <w:sz w:val="28"/>
          <w:szCs w:val="28"/>
        </w:rPr>
        <w:t xml:space="preserve"> </w:t>
      </w:r>
      <w:r w:rsidR="00415F8D">
        <w:rPr>
          <w:sz w:val="28"/>
          <w:szCs w:val="28"/>
        </w:rPr>
        <w:t xml:space="preserve">của </w:t>
      </w:r>
      <w:r w:rsidRPr="00CA062E">
        <w:rPr>
          <w:sz w:val="28"/>
          <w:szCs w:val="28"/>
        </w:rPr>
        <w:t>Quốc hội khóa XIII, kỳ họp thứ 3 thông qua ngày 18 tháng 6 năm 2012, có hiệu lực thi hành từ ngày 01 tháng 5 năm 2013;</w:t>
      </w:r>
    </w:p>
    <w:p w:rsidR="008D4349" w:rsidRPr="00415F8D" w:rsidRDefault="008D4349" w:rsidP="00415F8D">
      <w:pPr>
        <w:tabs>
          <w:tab w:val="left" w:pos="2730"/>
        </w:tabs>
        <w:spacing w:after="120"/>
        <w:ind w:firstLine="426"/>
        <w:jc w:val="both"/>
        <w:rPr>
          <w:sz w:val="28"/>
          <w:szCs w:val="28"/>
        </w:rPr>
      </w:pPr>
      <w:r w:rsidRPr="00415F8D">
        <w:rPr>
          <w:sz w:val="28"/>
          <w:szCs w:val="28"/>
        </w:rPr>
        <w:t>Xét năng lực, phẩm chất đạo đức của cán bộ, giáo viên, nhân viên,</w:t>
      </w:r>
    </w:p>
    <w:p w:rsidR="008D4349" w:rsidRPr="000335C8" w:rsidRDefault="008D4349" w:rsidP="00F82B19">
      <w:pPr>
        <w:spacing w:before="60" w:after="60" w:line="276" w:lineRule="auto"/>
        <w:rPr>
          <w:b/>
          <w:bCs/>
          <w:sz w:val="32"/>
        </w:rPr>
      </w:pPr>
      <w:r w:rsidRPr="000335C8">
        <w:rPr>
          <w:b/>
          <w:bCs/>
          <w:sz w:val="32"/>
          <w:lang w:val="nl-NL"/>
        </w:rPr>
        <w:t xml:space="preserve">                                                </w:t>
      </w:r>
      <w:r w:rsidRPr="000335C8">
        <w:rPr>
          <w:b/>
          <w:bCs/>
          <w:sz w:val="32"/>
        </w:rPr>
        <w:t>QUYẾT ĐỊNH:</w:t>
      </w:r>
    </w:p>
    <w:p w:rsidR="008D4349" w:rsidRPr="000335C8" w:rsidRDefault="008D4349" w:rsidP="00F82B19">
      <w:pPr>
        <w:tabs>
          <w:tab w:val="left" w:pos="1116"/>
        </w:tabs>
        <w:spacing w:before="60" w:after="60" w:line="276" w:lineRule="auto"/>
        <w:jc w:val="both"/>
        <w:rPr>
          <w:sz w:val="28"/>
        </w:rPr>
      </w:pPr>
      <w:r>
        <w:rPr>
          <w:b/>
          <w:bCs/>
          <w:sz w:val="28"/>
        </w:rPr>
        <w:t xml:space="preserve">          </w:t>
      </w:r>
      <w:r w:rsidRPr="000335C8">
        <w:rPr>
          <w:b/>
          <w:bCs/>
          <w:sz w:val="28"/>
        </w:rPr>
        <w:t xml:space="preserve"> Điều 1.</w:t>
      </w:r>
      <w:r w:rsidRPr="000335C8">
        <w:rPr>
          <w:bCs/>
          <w:sz w:val="28"/>
        </w:rPr>
        <w:t xml:space="preserve"> </w:t>
      </w:r>
      <w:r w:rsidRPr="000335C8">
        <w:rPr>
          <w:sz w:val="28"/>
        </w:rPr>
        <w:t xml:space="preserve">Nay thành lập </w:t>
      </w:r>
      <w:r w:rsidRPr="000335C8">
        <w:rPr>
          <w:bCs/>
          <w:sz w:val="28"/>
          <w:szCs w:val="28"/>
        </w:rPr>
        <w:t>Ban công tác</w:t>
      </w:r>
      <w:r w:rsidRPr="000335C8">
        <w:rPr>
          <w:sz w:val="28"/>
          <w:lang w:val="vi-VN"/>
        </w:rPr>
        <w:t xml:space="preserve"> “</w:t>
      </w:r>
      <w:r w:rsidR="00826A58">
        <w:rPr>
          <w:b/>
          <w:sz w:val="28"/>
          <w:szCs w:val="28"/>
        </w:rPr>
        <w:t>Phòng chống tác hại của thuốc lá trong nhà trường</w:t>
      </w:r>
      <w:proofErr w:type="gramStart"/>
      <w:r w:rsidRPr="000335C8">
        <w:rPr>
          <w:sz w:val="28"/>
          <w:lang w:val="vi-VN"/>
        </w:rPr>
        <w:t>”</w:t>
      </w:r>
      <w:r w:rsidRPr="000335C8">
        <w:rPr>
          <w:sz w:val="28"/>
        </w:rPr>
        <w:t xml:space="preserve">  năm</w:t>
      </w:r>
      <w:proofErr w:type="gramEnd"/>
      <w:r w:rsidRPr="000335C8">
        <w:rPr>
          <w:sz w:val="28"/>
        </w:rPr>
        <w:t xml:space="preserve"> học </w:t>
      </w:r>
      <w:r w:rsidR="00B86315">
        <w:rPr>
          <w:sz w:val="28"/>
        </w:rPr>
        <w:t>20</w:t>
      </w:r>
      <w:r w:rsidR="00415F8D">
        <w:rPr>
          <w:sz w:val="28"/>
        </w:rPr>
        <w:t>20</w:t>
      </w:r>
      <w:r w:rsidR="00B86315">
        <w:rPr>
          <w:sz w:val="28"/>
        </w:rPr>
        <w:t xml:space="preserve"> - 20</w:t>
      </w:r>
      <w:r w:rsidR="00415F8D">
        <w:rPr>
          <w:sz w:val="28"/>
        </w:rPr>
        <w:t>21</w:t>
      </w:r>
      <w:r w:rsidRPr="000335C8">
        <w:rPr>
          <w:sz w:val="28"/>
        </w:rPr>
        <w:t xml:space="preserve"> gồm các Ông, Bà có tên sau đây:</w:t>
      </w:r>
    </w:p>
    <w:tbl>
      <w:tblPr>
        <w:tblW w:w="9815" w:type="dxa"/>
        <w:tblLayout w:type="fixed"/>
        <w:tblLook w:val="01E0" w:firstRow="1" w:lastRow="1" w:firstColumn="1" w:lastColumn="1" w:noHBand="0" w:noVBand="0"/>
      </w:tblPr>
      <w:tblGrid>
        <w:gridCol w:w="612"/>
        <w:gridCol w:w="4028"/>
        <w:gridCol w:w="3100"/>
        <w:gridCol w:w="2075"/>
      </w:tblGrid>
      <w:tr w:rsidR="008D4349" w:rsidRPr="000335C8" w:rsidTr="0078004E">
        <w:trPr>
          <w:trHeight w:val="190"/>
        </w:trPr>
        <w:tc>
          <w:tcPr>
            <w:tcW w:w="612" w:type="dxa"/>
          </w:tcPr>
          <w:p w:rsidR="008D4349" w:rsidRPr="000335C8" w:rsidRDefault="008D4349" w:rsidP="00F82B19">
            <w:pPr>
              <w:spacing w:before="60" w:after="60" w:line="276" w:lineRule="auto"/>
              <w:ind w:right="-60" w:firstLine="21"/>
              <w:rPr>
                <w:sz w:val="28"/>
              </w:rPr>
            </w:pPr>
            <w:r w:rsidRPr="000335C8">
              <w:rPr>
                <w:sz w:val="28"/>
              </w:rPr>
              <w:t xml:space="preserve"> 1</w:t>
            </w:r>
            <w:r w:rsidR="00826A58">
              <w:rPr>
                <w:sz w:val="28"/>
              </w:rPr>
              <w:t>.</w:t>
            </w:r>
          </w:p>
        </w:tc>
        <w:tc>
          <w:tcPr>
            <w:tcW w:w="4028" w:type="dxa"/>
          </w:tcPr>
          <w:p w:rsidR="008D4349" w:rsidRPr="000335C8" w:rsidRDefault="00147C04" w:rsidP="00415F8D">
            <w:pPr>
              <w:spacing w:before="60" w:after="60" w:line="276" w:lineRule="auto"/>
              <w:ind w:hanging="15"/>
              <w:rPr>
                <w:sz w:val="28"/>
              </w:rPr>
            </w:pPr>
            <w:r>
              <w:rPr>
                <w:sz w:val="28"/>
              </w:rPr>
              <w:t xml:space="preserve">Bà </w:t>
            </w:r>
            <w:r w:rsidR="00415F8D">
              <w:rPr>
                <w:sz w:val="28"/>
              </w:rPr>
              <w:t>Thạch Thị Hoàng Anh</w:t>
            </w:r>
          </w:p>
        </w:tc>
        <w:tc>
          <w:tcPr>
            <w:tcW w:w="3100" w:type="dxa"/>
          </w:tcPr>
          <w:p w:rsidR="008D4349" w:rsidRPr="000335C8" w:rsidRDefault="008D4349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Hiệu trưởng</w:t>
            </w:r>
          </w:p>
        </w:tc>
        <w:tc>
          <w:tcPr>
            <w:tcW w:w="2075" w:type="dxa"/>
          </w:tcPr>
          <w:p w:rsidR="008D4349" w:rsidRPr="000335C8" w:rsidRDefault="008D4349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Trưởng Ban</w:t>
            </w:r>
          </w:p>
        </w:tc>
      </w:tr>
      <w:tr w:rsidR="008D4349" w:rsidRPr="000335C8" w:rsidTr="0078004E">
        <w:trPr>
          <w:trHeight w:val="66"/>
        </w:trPr>
        <w:tc>
          <w:tcPr>
            <w:tcW w:w="612" w:type="dxa"/>
          </w:tcPr>
          <w:p w:rsidR="008D4349" w:rsidRPr="000335C8" w:rsidRDefault="008D4349" w:rsidP="00F82B19">
            <w:pPr>
              <w:spacing w:before="60" w:after="60" w:line="276" w:lineRule="auto"/>
              <w:ind w:firstLine="21"/>
              <w:rPr>
                <w:sz w:val="28"/>
              </w:rPr>
            </w:pPr>
            <w:r w:rsidRPr="000335C8">
              <w:rPr>
                <w:sz w:val="28"/>
              </w:rPr>
              <w:t xml:space="preserve"> 2</w:t>
            </w:r>
            <w:r w:rsidR="00826A58">
              <w:rPr>
                <w:sz w:val="28"/>
              </w:rPr>
              <w:t>.</w:t>
            </w:r>
          </w:p>
        </w:tc>
        <w:tc>
          <w:tcPr>
            <w:tcW w:w="4028" w:type="dxa"/>
          </w:tcPr>
          <w:p w:rsidR="008D4349" w:rsidRPr="000335C8" w:rsidRDefault="008D4349" w:rsidP="00415F8D">
            <w:pPr>
              <w:spacing w:before="60" w:after="60" w:line="276" w:lineRule="auto"/>
              <w:ind w:hanging="15"/>
              <w:rPr>
                <w:sz w:val="28"/>
              </w:rPr>
            </w:pPr>
            <w:r w:rsidRPr="000335C8">
              <w:rPr>
                <w:sz w:val="28"/>
              </w:rPr>
              <w:t xml:space="preserve">Ông </w:t>
            </w:r>
            <w:r w:rsidR="00415F8D">
              <w:rPr>
                <w:sz w:val="28"/>
              </w:rPr>
              <w:t>Huỳnh Minh Phục</w:t>
            </w:r>
          </w:p>
        </w:tc>
        <w:tc>
          <w:tcPr>
            <w:tcW w:w="3100" w:type="dxa"/>
          </w:tcPr>
          <w:p w:rsidR="008D4349" w:rsidRPr="000335C8" w:rsidRDefault="008D4349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Phó Hiệu trưởng</w:t>
            </w:r>
          </w:p>
        </w:tc>
        <w:tc>
          <w:tcPr>
            <w:tcW w:w="2075" w:type="dxa"/>
          </w:tcPr>
          <w:p w:rsidR="008D4349" w:rsidRPr="000335C8" w:rsidRDefault="008D4349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Phó trưởng ban</w:t>
            </w:r>
          </w:p>
        </w:tc>
      </w:tr>
      <w:tr w:rsidR="00147C04" w:rsidRPr="000335C8" w:rsidTr="0078004E">
        <w:trPr>
          <w:trHeight w:val="66"/>
        </w:trPr>
        <w:tc>
          <w:tcPr>
            <w:tcW w:w="612" w:type="dxa"/>
          </w:tcPr>
          <w:p w:rsidR="00147C04" w:rsidRPr="000335C8" w:rsidRDefault="00826A58" w:rsidP="00F82B19">
            <w:pPr>
              <w:spacing w:before="60" w:after="60" w:line="276" w:lineRule="auto"/>
              <w:ind w:firstLine="21"/>
              <w:rPr>
                <w:sz w:val="28"/>
              </w:rPr>
            </w:pPr>
            <w:r>
              <w:rPr>
                <w:sz w:val="28"/>
              </w:rPr>
              <w:t xml:space="preserve"> 3.</w:t>
            </w:r>
          </w:p>
        </w:tc>
        <w:tc>
          <w:tcPr>
            <w:tcW w:w="4028" w:type="dxa"/>
          </w:tcPr>
          <w:p w:rsidR="00147C04" w:rsidRPr="000335C8" w:rsidRDefault="00147C04" w:rsidP="00415F8D">
            <w:pPr>
              <w:spacing w:before="60" w:after="60" w:line="276" w:lineRule="auto"/>
              <w:ind w:hanging="15"/>
              <w:rPr>
                <w:sz w:val="28"/>
              </w:rPr>
            </w:pPr>
            <w:r w:rsidRPr="000335C8">
              <w:rPr>
                <w:sz w:val="28"/>
              </w:rPr>
              <w:t xml:space="preserve">Bà </w:t>
            </w:r>
            <w:r w:rsidR="00415F8D">
              <w:rPr>
                <w:sz w:val="28"/>
              </w:rPr>
              <w:t>Nguyễn Thị Xuân Đào</w:t>
            </w:r>
          </w:p>
        </w:tc>
        <w:tc>
          <w:tcPr>
            <w:tcW w:w="3100" w:type="dxa"/>
          </w:tcPr>
          <w:p w:rsidR="00147C04" w:rsidRPr="000335C8" w:rsidRDefault="00147C04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Phó Hiệu trưởng</w:t>
            </w:r>
          </w:p>
        </w:tc>
        <w:tc>
          <w:tcPr>
            <w:tcW w:w="2075" w:type="dxa"/>
          </w:tcPr>
          <w:p w:rsidR="00147C04" w:rsidRPr="000335C8" w:rsidRDefault="00147C04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Phó trưởng ban</w:t>
            </w:r>
          </w:p>
        </w:tc>
      </w:tr>
      <w:tr w:rsidR="008D4349" w:rsidRPr="000335C8" w:rsidTr="0078004E">
        <w:trPr>
          <w:trHeight w:val="378"/>
        </w:trPr>
        <w:tc>
          <w:tcPr>
            <w:tcW w:w="612" w:type="dxa"/>
          </w:tcPr>
          <w:p w:rsidR="008D4349" w:rsidRPr="000335C8" w:rsidRDefault="008D4349" w:rsidP="00F82B19">
            <w:pPr>
              <w:spacing w:before="60" w:after="60" w:line="276" w:lineRule="auto"/>
              <w:ind w:firstLine="21"/>
              <w:rPr>
                <w:sz w:val="28"/>
              </w:rPr>
            </w:pPr>
            <w:r w:rsidRPr="000335C8">
              <w:rPr>
                <w:sz w:val="28"/>
              </w:rPr>
              <w:t xml:space="preserve"> </w:t>
            </w:r>
            <w:r w:rsidR="00826A58">
              <w:rPr>
                <w:sz w:val="28"/>
              </w:rPr>
              <w:t>4.</w:t>
            </w:r>
          </w:p>
        </w:tc>
        <w:tc>
          <w:tcPr>
            <w:tcW w:w="4028" w:type="dxa"/>
          </w:tcPr>
          <w:p w:rsidR="008D4349" w:rsidRPr="000335C8" w:rsidRDefault="008D4349" w:rsidP="00415F8D">
            <w:pPr>
              <w:spacing w:before="60" w:after="60" w:line="276" w:lineRule="auto"/>
              <w:ind w:hanging="15"/>
              <w:rPr>
                <w:sz w:val="28"/>
              </w:rPr>
            </w:pPr>
            <w:r w:rsidRPr="000335C8">
              <w:rPr>
                <w:sz w:val="28"/>
              </w:rPr>
              <w:t xml:space="preserve">Bà </w:t>
            </w:r>
            <w:r w:rsidR="00415F8D">
              <w:rPr>
                <w:sz w:val="28"/>
              </w:rPr>
              <w:t>Trần Lê Tuyết Trâm</w:t>
            </w:r>
          </w:p>
        </w:tc>
        <w:tc>
          <w:tcPr>
            <w:tcW w:w="3100" w:type="dxa"/>
          </w:tcPr>
          <w:p w:rsidR="008D4349" w:rsidRPr="000335C8" w:rsidRDefault="008D4349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 xml:space="preserve">Chủ tịch Công đoàn </w:t>
            </w:r>
          </w:p>
        </w:tc>
        <w:tc>
          <w:tcPr>
            <w:tcW w:w="2075" w:type="dxa"/>
          </w:tcPr>
          <w:p w:rsidR="008D4349" w:rsidRPr="000335C8" w:rsidRDefault="00147C04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Thành viên</w:t>
            </w:r>
          </w:p>
        </w:tc>
      </w:tr>
      <w:tr w:rsidR="008D4349" w:rsidRPr="000335C8" w:rsidTr="0078004E">
        <w:trPr>
          <w:trHeight w:val="196"/>
        </w:trPr>
        <w:tc>
          <w:tcPr>
            <w:tcW w:w="612" w:type="dxa"/>
          </w:tcPr>
          <w:p w:rsidR="008D4349" w:rsidRPr="000335C8" w:rsidRDefault="008D4349" w:rsidP="00F82B19">
            <w:pPr>
              <w:spacing w:before="60" w:after="60" w:line="276" w:lineRule="auto"/>
              <w:ind w:firstLine="21"/>
              <w:rPr>
                <w:sz w:val="28"/>
              </w:rPr>
            </w:pPr>
            <w:r w:rsidRPr="000335C8">
              <w:rPr>
                <w:sz w:val="28"/>
              </w:rPr>
              <w:t xml:space="preserve"> </w:t>
            </w:r>
            <w:r w:rsidR="00826A58">
              <w:rPr>
                <w:sz w:val="28"/>
              </w:rPr>
              <w:t>5.</w:t>
            </w:r>
          </w:p>
        </w:tc>
        <w:tc>
          <w:tcPr>
            <w:tcW w:w="4028" w:type="dxa"/>
          </w:tcPr>
          <w:p w:rsidR="008D4349" w:rsidRPr="000335C8" w:rsidRDefault="008D4349" w:rsidP="00415F8D">
            <w:pPr>
              <w:spacing w:before="60" w:after="60" w:line="276" w:lineRule="auto"/>
              <w:rPr>
                <w:sz w:val="28"/>
              </w:rPr>
            </w:pPr>
            <w:r w:rsidRPr="000335C8">
              <w:rPr>
                <w:sz w:val="28"/>
              </w:rPr>
              <w:t xml:space="preserve">Bà </w:t>
            </w:r>
            <w:r w:rsidR="00415F8D">
              <w:rPr>
                <w:sz w:val="28"/>
              </w:rPr>
              <w:t>Khổng Tường Anh Thư</w:t>
            </w:r>
          </w:p>
        </w:tc>
        <w:tc>
          <w:tcPr>
            <w:tcW w:w="3100" w:type="dxa"/>
          </w:tcPr>
          <w:p w:rsidR="008D4349" w:rsidRPr="000335C8" w:rsidRDefault="008D4349" w:rsidP="00F82B19">
            <w:pPr>
              <w:spacing w:before="60" w:after="60" w:line="276" w:lineRule="auto"/>
              <w:rPr>
                <w:sz w:val="28"/>
              </w:rPr>
            </w:pPr>
            <w:r w:rsidRPr="000335C8">
              <w:rPr>
                <w:sz w:val="28"/>
              </w:rPr>
              <w:t>Bí thư Chi đoàn</w:t>
            </w:r>
          </w:p>
        </w:tc>
        <w:tc>
          <w:tcPr>
            <w:tcW w:w="2075" w:type="dxa"/>
          </w:tcPr>
          <w:p w:rsidR="008D4349" w:rsidRPr="000335C8" w:rsidRDefault="008D4349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Thành viên</w:t>
            </w:r>
          </w:p>
        </w:tc>
      </w:tr>
      <w:tr w:rsidR="008D4349" w:rsidRPr="000335C8" w:rsidTr="0078004E">
        <w:trPr>
          <w:trHeight w:val="196"/>
        </w:trPr>
        <w:tc>
          <w:tcPr>
            <w:tcW w:w="612" w:type="dxa"/>
          </w:tcPr>
          <w:p w:rsidR="008D4349" w:rsidRPr="000335C8" w:rsidRDefault="00826A58" w:rsidP="00F82B19">
            <w:pPr>
              <w:spacing w:before="60" w:after="60" w:line="276" w:lineRule="auto"/>
              <w:ind w:firstLine="21"/>
              <w:rPr>
                <w:sz w:val="28"/>
              </w:rPr>
            </w:pPr>
            <w:r>
              <w:rPr>
                <w:sz w:val="28"/>
              </w:rPr>
              <w:t xml:space="preserve"> 6.</w:t>
            </w:r>
          </w:p>
        </w:tc>
        <w:tc>
          <w:tcPr>
            <w:tcW w:w="4028" w:type="dxa"/>
          </w:tcPr>
          <w:p w:rsidR="008D4349" w:rsidRPr="000335C8" w:rsidRDefault="00147C04" w:rsidP="005409AF">
            <w:pPr>
              <w:spacing w:before="60" w:after="60" w:line="276" w:lineRule="auto"/>
              <w:ind w:hanging="15"/>
              <w:rPr>
                <w:sz w:val="28"/>
              </w:rPr>
            </w:pPr>
            <w:r>
              <w:rPr>
                <w:sz w:val="28"/>
              </w:rPr>
              <w:t xml:space="preserve">Bà </w:t>
            </w:r>
            <w:r w:rsidR="005409AF">
              <w:rPr>
                <w:sz w:val="28"/>
              </w:rPr>
              <w:t>Phạm Lê Thùy Vân</w:t>
            </w:r>
          </w:p>
        </w:tc>
        <w:tc>
          <w:tcPr>
            <w:tcW w:w="3100" w:type="dxa"/>
          </w:tcPr>
          <w:p w:rsidR="008D4349" w:rsidRPr="000335C8" w:rsidRDefault="008D4349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TPT Đội</w:t>
            </w:r>
          </w:p>
        </w:tc>
        <w:tc>
          <w:tcPr>
            <w:tcW w:w="2075" w:type="dxa"/>
          </w:tcPr>
          <w:p w:rsidR="008D4349" w:rsidRPr="000335C8" w:rsidRDefault="00147C04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Thành viên</w:t>
            </w:r>
          </w:p>
        </w:tc>
      </w:tr>
      <w:tr w:rsidR="00826A58" w:rsidRPr="000335C8" w:rsidTr="0078004E">
        <w:trPr>
          <w:trHeight w:val="196"/>
        </w:trPr>
        <w:tc>
          <w:tcPr>
            <w:tcW w:w="612" w:type="dxa"/>
          </w:tcPr>
          <w:p w:rsidR="00826A58" w:rsidRPr="000335C8" w:rsidRDefault="00826A58" w:rsidP="00F82B19">
            <w:pPr>
              <w:spacing w:before="60" w:after="60" w:line="276" w:lineRule="auto"/>
              <w:ind w:firstLine="21"/>
              <w:rPr>
                <w:sz w:val="28"/>
              </w:rPr>
            </w:pPr>
            <w:r>
              <w:rPr>
                <w:sz w:val="28"/>
              </w:rPr>
              <w:t xml:space="preserve"> 7.</w:t>
            </w:r>
          </w:p>
        </w:tc>
        <w:tc>
          <w:tcPr>
            <w:tcW w:w="4028" w:type="dxa"/>
          </w:tcPr>
          <w:p w:rsidR="00826A58" w:rsidRDefault="00826A58" w:rsidP="005409AF">
            <w:pPr>
              <w:spacing w:before="60" w:after="60" w:line="276" w:lineRule="auto"/>
              <w:ind w:hanging="15"/>
              <w:rPr>
                <w:sz w:val="28"/>
              </w:rPr>
            </w:pPr>
            <w:r>
              <w:rPr>
                <w:sz w:val="28"/>
              </w:rPr>
              <w:t xml:space="preserve">Bà </w:t>
            </w:r>
            <w:r w:rsidR="005409AF">
              <w:rPr>
                <w:sz w:val="28"/>
              </w:rPr>
              <w:t>Nguyễn Thị Minh Huê</w:t>
            </w:r>
          </w:p>
        </w:tc>
        <w:tc>
          <w:tcPr>
            <w:tcW w:w="3100" w:type="dxa"/>
          </w:tcPr>
          <w:p w:rsidR="00826A58" w:rsidRPr="000335C8" w:rsidRDefault="00826A58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>
              <w:rPr>
                <w:sz w:val="28"/>
              </w:rPr>
              <w:t>Nhân viên Y tế</w:t>
            </w:r>
          </w:p>
        </w:tc>
        <w:tc>
          <w:tcPr>
            <w:tcW w:w="2075" w:type="dxa"/>
          </w:tcPr>
          <w:p w:rsidR="00826A58" w:rsidRPr="000335C8" w:rsidRDefault="00826A58" w:rsidP="00F82B19">
            <w:pPr>
              <w:spacing w:before="60" w:after="60" w:line="276" w:lineRule="auto"/>
              <w:ind w:firstLine="4"/>
              <w:rPr>
                <w:sz w:val="28"/>
              </w:rPr>
            </w:pPr>
            <w:r w:rsidRPr="000335C8">
              <w:rPr>
                <w:sz w:val="28"/>
              </w:rPr>
              <w:t>Thành viên</w:t>
            </w:r>
          </w:p>
        </w:tc>
      </w:tr>
    </w:tbl>
    <w:p w:rsidR="008D4349" w:rsidRDefault="008D4349" w:rsidP="00F82B19">
      <w:pPr>
        <w:spacing w:before="60" w:after="60" w:line="276" w:lineRule="auto"/>
        <w:ind w:right="144"/>
        <w:jc w:val="both"/>
        <w:rPr>
          <w:b/>
          <w:sz w:val="28"/>
        </w:rPr>
      </w:pPr>
      <w:r w:rsidRPr="000335C8">
        <w:rPr>
          <w:b/>
          <w:sz w:val="28"/>
        </w:rPr>
        <w:t xml:space="preserve">        </w:t>
      </w:r>
    </w:p>
    <w:p w:rsidR="008D4349" w:rsidRPr="000335C8" w:rsidRDefault="008D4349" w:rsidP="00F82B19">
      <w:pPr>
        <w:spacing w:before="60" w:after="60" w:line="276" w:lineRule="auto"/>
        <w:ind w:right="144"/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Pr="000335C8">
        <w:rPr>
          <w:b/>
          <w:sz w:val="28"/>
        </w:rPr>
        <w:t>Điều 2.</w:t>
      </w:r>
      <w:r w:rsidRPr="000335C8">
        <w:rPr>
          <w:sz w:val="28"/>
        </w:rPr>
        <w:t xml:space="preserve">  Ban công tác “</w:t>
      </w:r>
      <w:r w:rsidR="0038145D">
        <w:rPr>
          <w:b/>
          <w:sz w:val="28"/>
          <w:szCs w:val="28"/>
        </w:rPr>
        <w:t>Phòng chống tác hại của thuốc lá trong nhà trường</w:t>
      </w:r>
      <w:r w:rsidRPr="000335C8">
        <w:rPr>
          <w:sz w:val="28"/>
        </w:rPr>
        <w:t>”</w:t>
      </w:r>
      <w:r w:rsidR="0038145D">
        <w:rPr>
          <w:sz w:val="28"/>
        </w:rPr>
        <w:t xml:space="preserve"> </w:t>
      </w:r>
      <w:r w:rsidRPr="000335C8">
        <w:rPr>
          <w:sz w:val="28"/>
        </w:rPr>
        <w:t xml:space="preserve">năm học </w:t>
      </w:r>
      <w:r w:rsidR="00465C6C">
        <w:rPr>
          <w:sz w:val="28"/>
        </w:rPr>
        <w:t>20</w:t>
      </w:r>
      <w:r w:rsidR="005409AF">
        <w:rPr>
          <w:sz w:val="28"/>
        </w:rPr>
        <w:t>20</w:t>
      </w:r>
      <w:r w:rsidR="00465C6C">
        <w:rPr>
          <w:sz w:val="28"/>
        </w:rPr>
        <w:t xml:space="preserve"> - 20</w:t>
      </w:r>
      <w:r w:rsidR="005409AF">
        <w:rPr>
          <w:sz w:val="28"/>
        </w:rPr>
        <w:t>21</w:t>
      </w:r>
      <w:r w:rsidRPr="000335C8">
        <w:rPr>
          <w:sz w:val="28"/>
        </w:rPr>
        <w:t xml:space="preserve"> có trách nhiệm thực hiện </w:t>
      </w:r>
      <w:proofErr w:type="gramStart"/>
      <w:r w:rsidRPr="000335C8">
        <w:rPr>
          <w:sz w:val="28"/>
        </w:rPr>
        <w:t>theo</w:t>
      </w:r>
      <w:proofErr w:type="gramEnd"/>
      <w:r w:rsidRPr="000335C8">
        <w:rPr>
          <w:sz w:val="28"/>
        </w:rPr>
        <w:t xml:space="preserve"> kế hoạch, nhiệm vụ được phân công.</w:t>
      </w:r>
    </w:p>
    <w:p w:rsidR="008D4349" w:rsidRPr="000335C8" w:rsidRDefault="008D4349" w:rsidP="00F82B19">
      <w:pPr>
        <w:spacing w:before="60" w:after="60" w:line="276" w:lineRule="auto"/>
        <w:ind w:right="720"/>
        <w:jc w:val="both"/>
        <w:rPr>
          <w:sz w:val="28"/>
        </w:rPr>
      </w:pPr>
      <w:r>
        <w:rPr>
          <w:sz w:val="28"/>
        </w:rPr>
        <w:t xml:space="preserve">         </w:t>
      </w:r>
      <w:r w:rsidRPr="000335C8">
        <w:rPr>
          <w:sz w:val="28"/>
        </w:rPr>
        <w:t xml:space="preserve"> </w:t>
      </w:r>
      <w:r w:rsidRPr="000335C8">
        <w:rPr>
          <w:b/>
          <w:sz w:val="28"/>
        </w:rPr>
        <w:t>Điều 3.</w:t>
      </w:r>
      <w:r w:rsidRPr="000335C8">
        <w:rPr>
          <w:sz w:val="28"/>
        </w:rPr>
        <w:t xml:space="preserve"> Quyết định này có hiệu lực thi hành kể từ ngày ký.</w:t>
      </w:r>
    </w:p>
    <w:p w:rsidR="008D4349" w:rsidRPr="000335C8" w:rsidRDefault="008D4349" w:rsidP="00F82B19">
      <w:pPr>
        <w:spacing w:before="60" w:after="60" w:line="276" w:lineRule="auto"/>
        <w:ind w:firstLine="720"/>
        <w:jc w:val="both"/>
        <w:rPr>
          <w:sz w:val="28"/>
          <w:lang w:val="nl-NL"/>
        </w:rPr>
      </w:pPr>
      <w:r w:rsidRPr="000335C8">
        <w:rPr>
          <w:b/>
          <w:bCs/>
          <w:sz w:val="28"/>
          <w:szCs w:val="28"/>
          <w:lang w:val="nl-NL"/>
        </w:rPr>
        <w:lastRenderedPageBreak/>
        <w:t>Điều 4</w:t>
      </w:r>
      <w:r w:rsidRPr="000335C8">
        <w:rPr>
          <w:b/>
          <w:sz w:val="28"/>
          <w:szCs w:val="28"/>
          <w:lang w:val="nl-NL"/>
        </w:rPr>
        <w:t>.</w:t>
      </w:r>
      <w:r w:rsidRPr="000335C8">
        <w:rPr>
          <w:sz w:val="28"/>
          <w:szCs w:val="28"/>
          <w:lang w:val="nl-NL"/>
        </w:rPr>
        <w:t xml:space="preserve"> Toàn thể cán bộ, giáo viên, nhân viên và các Ông, Bà có tên ở điều 1 có trách nhiệm thi hành quyết định này./.</w:t>
      </w:r>
      <w:r w:rsidRPr="000335C8">
        <w:rPr>
          <w:sz w:val="28"/>
          <w:lang w:val="nl-NL"/>
        </w:rPr>
        <w:tab/>
      </w:r>
    </w:p>
    <w:p w:rsidR="008D4349" w:rsidRPr="000335C8" w:rsidRDefault="008D4349" w:rsidP="008D4349">
      <w:pPr>
        <w:tabs>
          <w:tab w:val="left" w:pos="1116"/>
        </w:tabs>
        <w:ind w:left="896" w:hanging="822"/>
        <w:rPr>
          <w:bCs/>
          <w:sz w:val="28"/>
          <w:lang w:val="nl-NL"/>
        </w:rPr>
      </w:pPr>
    </w:p>
    <w:tbl>
      <w:tblPr>
        <w:tblW w:w="0" w:type="auto"/>
        <w:jc w:val="center"/>
        <w:tblInd w:w="77" w:type="dxa"/>
        <w:tblLook w:val="01E0" w:firstRow="1" w:lastRow="1" w:firstColumn="1" w:lastColumn="1" w:noHBand="0" w:noVBand="0"/>
      </w:tblPr>
      <w:tblGrid>
        <w:gridCol w:w="4042"/>
        <w:gridCol w:w="5169"/>
      </w:tblGrid>
      <w:tr w:rsidR="008D4349" w:rsidRPr="000335C8" w:rsidTr="005409AF">
        <w:trPr>
          <w:trHeight w:val="1868"/>
          <w:jc w:val="center"/>
        </w:trPr>
        <w:tc>
          <w:tcPr>
            <w:tcW w:w="4461" w:type="dxa"/>
          </w:tcPr>
          <w:p w:rsidR="008D4349" w:rsidRPr="000335C8" w:rsidRDefault="008D4349" w:rsidP="00D91DA3">
            <w:pPr>
              <w:ind w:firstLine="17"/>
              <w:rPr>
                <w:lang w:val="nl-NL"/>
              </w:rPr>
            </w:pPr>
            <w:r w:rsidRPr="000335C8">
              <w:rPr>
                <w:b/>
                <w:i/>
                <w:sz w:val="26"/>
                <w:lang w:val="nl-NL"/>
              </w:rPr>
              <w:t xml:space="preserve">            </w:t>
            </w:r>
            <w:r w:rsidRPr="000335C8">
              <w:rPr>
                <w:b/>
                <w:i/>
                <w:lang w:val="nl-NL"/>
              </w:rPr>
              <w:t>Nơi nhận</w:t>
            </w:r>
            <w:r w:rsidRPr="000335C8">
              <w:rPr>
                <w:lang w:val="nl-NL"/>
              </w:rPr>
              <w:t>:</w:t>
            </w:r>
          </w:p>
          <w:p w:rsidR="008D4349" w:rsidRPr="005409AF" w:rsidRDefault="008D4349" w:rsidP="00D91DA3">
            <w:pPr>
              <w:tabs>
                <w:tab w:val="left" w:pos="413"/>
              </w:tabs>
              <w:rPr>
                <w:sz w:val="22"/>
                <w:szCs w:val="22"/>
                <w:lang w:val="nl-NL"/>
              </w:rPr>
            </w:pPr>
            <w:r w:rsidRPr="000335C8">
              <w:rPr>
                <w:lang w:val="nl-NL"/>
              </w:rPr>
              <w:t xml:space="preserve">            - </w:t>
            </w:r>
            <w:r w:rsidRPr="005409AF">
              <w:rPr>
                <w:sz w:val="22"/>
                <w:szCs w:val="22"/>
                <w:lang w:val="nl-NL"/>
              </w:rPr>
              <w:t>Như điều 1, 4;</w:t>
            </w:r>
          </w:p>
          <w:p w:rsidR="008D4349" w:rsidRPr="000335C8" w:rsidRDefault="008D4349" w:rsidP="005409AF">
            <w:pPr>
              <w:tabs>
                <w:tab w:val="left" w:pos="413"/>
              </w:tabs>
              <w:ind w:left="171"/>
              <w:rPr>
                <w:sz w:val="28"/>
                <w:lang w:val="nl-NL"/>
              </w:rPr>
            </w:pPr>
            <w:r w:rsidRPr="005409AF">
              <w:rPr>
                <w:sz w:val="22"/>
                <w:szCs w:val="22"/>
                <w:lang w:val="nl-NL"/>
              </w:rPr>
              <w:t xml:space="preserve">         -  Lưu: VT.</w:t>
            </w:r>
          </w:p>
        </w:tc>
        <w:tc>
          <w:tcPr>
            <w:tcW w:w="5649" w:type="dxa"/>
          </w:tcPr>
          <w:p w:rsidR="008D4349" w:rsidRPr="000C3A5A" w:rsidRDefault="008D4349" w:rsidP="00D91DA3">
            <w:pPr>
              <w:ind w:firstLine="16"/>
              <w:jc w:val="center"/>
              <w:rPr>
                <w:b/>
                <w:bCs/>
                <w:sz w:val="28"/>
                <w:lang w:val="nl-NL"/>
              </w:rPr>
            </w:pPr>
            <w:r w:rsidRPr="000335C8">
              <w:rPr>
                <w:b/>
                <w:bCs/>
                <w:sz w:val="28"/>
                <w:lang w:val="nl-NL"/>
              </w:rPr>
              <w:t>HIỆU TRƯỞNG</w:t>
            </w:r>
            <w:r w:rsidRPr="000335C8">
              <w:rPr>
                <w:b/>
                <w:sz w:val="32"/>
                <w:lang w:val="nl-NL"/>
              </w:rPr>
              <w:t xml:space="preserve">    </w:t>
            </w:r>
          </w:p>
          <w:p w:rsidR="008D4349" w:rsidRDefault="008D4349" w:rsidP="00D91DA3">
            <w:pPr>
              <w:rPr>
                <w:sz w:val="26"/>
                <w:lang w:val="nl-NL"/>
              </w:rPr>
            </w:pPr>
          </w:p>
          <w:p w:rsidR="005540A7" w:rsidRDefault="005540A7" w:rsidP="00D91DA3">
            <w:pPr>
              <w:rPr>
                <w:sz w:val="26"/>
                <w:lang w:val="nl-NL"/>
              </w:rPr>
            </w:pPr>
          </w:p>
          <w:p w:rsidR="00BA1CF9" w:rsidRDefault="00BA1CF9" w:rsidP="00D91DA3">
            <w:pPr>
              <w:rPr>
                <w:sz w:val="26"/>
                <w:lang w:val="nl-NL"/>
              </w:rPr>
            </w:pPr>
          </w:p>
          <w:p w:rsidR="005540A7" w:rsidRDefault="005540A7" w:rsidP="00D91DA3">
            <w:pPr>
              <w:rPr>
                <w:sz w:val="26"/>
                <w:lang w:val="nl-NL"/>
              </w:rPr>
            </w:pPr>
          </w:p>
          <w:p w:rsidR="005540A7" w:rsidRPr="000335C8" w:rsidRDefault="005540A7" w:rsidP="00D91DA3">
            <w:pPr>
              <w:rPr>
                <w:sz w:val="26"/>
                <w:lang w:val="nl-NL"/>
              </w:rPr>
            </w:pPr>
          </w:p>
          <w:p w:rsidR="008D4349" w:rsidRPr="000335C8" w:rsidRDefault="005409AF" w:rsidP="005409AF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Thạch Thị Hoàng Anh</w:t>
            </w:r>
          </w:p>
        </w:tc>
      </w:tr>
    </w:tbl>
    <w:p w:rsidR="005540A7" w:rsidRDefault="009F0D82" w:rsidP="009F0D82">
      <w:pPr>
        <w:spacing w:line="264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</w:t>
      </w:r>
    </w:p>
    <w:p w:rsidR="00E15F92" w:rsidRDefault="00E15F92"/>
    <w:sectPr w:rsidR="00E15F92" w:rsidSect="00527635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55" w:rsidRDefault="00745F55">
      <w:r>
        <w:separator/>
      </w:r>
    </w:p>
  </w:endnote>
  <w:endnote w:type="continuationSeparator" w:id="0">
    <w:p w:rsidR="00745F55" w:rsidRDefault="0074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Ju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45" w:rsidRDefault="007E17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6E39">
      <w:rPr>
        <w:noProof/>
      </w:rPr>
      <w:t>1</w:t>
    </w:r>
    <w:r>
      <w:rPr>
        <w:noProof/>
      </w:rPr>
      <w:fldChar w:fldCharType="end"/>
    </w:r>
  </w:p>
  <w:p w:rsidR="007E1745" w:rsidRDefault="007E1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55" w:rsidRDefault="00745F55">
      <w:r>
        <w:separator/>
      </w:r>
    </w:p>
  </w:footnote>
  <w:footnote w:type="continuationSeparator" w:id="0">
    <w:p w:rsidR="00745F55" w:rsidRDefault="0074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310"/>
    <w:multiLevelType w:val="multilevel"/>
    <w:tmpl w:val="35846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C18C8"/>
    <w:multiLevelType w:val="hybridMultilevel"/>
    <w:tmpl w:val="D9309D8C"/>
    <w:lvl w:ilvl="0" w:tplc="E6EC71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F340AA"/>
    <w:multiLevelType w:val="multilevel"/>
    <w:tmpl w:val="D45A1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A4B45"/>
    <w:multiLevelType w:val="singleLevel"/>
    <w:tmpl w:val="B0B0E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66910A3C"/>
    <w:multiLevelType w:val="hybridMultilevel"/>
    <w:tmpl w:val="1464AEC4"/>
    <w:lvl w:ilvl="0" w:tplc="ECD07AE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9064C"/>
    <w:multiLevelType w:val="multilevel"/>
    <w:tmpl w:val="70F85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A6CC2"/>
    <w:multiLevelType w:val="multilevel"/>
    <w:tmpl w:val="22BAC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C520D"/>
    <w:multiLevelType w:val="multilevel"/>
    <w:tmpl w:val="E3AA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B8"/>
    <w:rsid w:val="0000519F"/>
    <w:rsid w:val="00010601"/>
    <w:rsid w:val="000335C8"/>
    <w:rsid w:val="00096E94"/>
    <w:rsid w:val="000C079E"/>
    <w:rsid w:val="000C3A5A"/>
    <w:rsid w:val="000C7142"/>
    <w:rsid w:val="00145A19"/>
    <w:rsid w:val="00147C04"/>
    <w:rsid w:val="00211A69"/>
    <w:rsid w:val="00242E23"/>
    <w:rsid w:val="002652BF"/>
    <w:rsid w:val="0028296B"/>
    <w:rsid w:val="003253AD"/>
    <w:rsid w:val="00333E61"/>
    <w:rsid w:val="00362530"/>
    <w:rsid w:val="0038145D"/>
    <w:rsid w:val="003915D1"/>
    <w:rsid w:val="003C2E3D"/>
    <w:rsid w:val="003D7F24"/>
    <w:rsid w:val="00410F10"/>
    <w:rsid w:val="00415F8D"/>
    <w:rsid w:val="00436F4A"/>
    <w:rsid w:val="00465C6C"/>
    <w:rsid w:val="004806E9"/>
    <w:rsid w:val="004A01E3"/>
    <w:rsid w:val="004C7175"/>
    <w:rsid w:val="004F2B67"/>
    <w:rsid w:val="00502573"/>
    <w:rsid w:val="00524672"/>
    <w:rsid w:val="00527635"/>
    <w:rsid w:val="005409AF"/>
    <w:rsid w:val="005540A7"/>
    <w:rsid w:val="0057474C"/>
    <w:rsid w:val="00586C8D"/>
    <w:rsid w:val="00592A57"/>
    <w:rsid w:val="005B1890"/>
    <w:rsid w:val="005D0245"/>
    <w:rsid w:val="006104B8"/>
    <w:rsid w:val="0061363E"/>
    <w:rsid w:val="0062465C"/>
    <w:rsid w:val="00635510"/>
    <w:rsid w:val="00645BB3"/>
    <w:rsid w:val="0067121E"/>
    <w:rsid w:val="006D5307"/>
    <w:rsid w:val="006F53AB"/>
    <w:rsid w:val="006F602E"/>
    <w:rsid w:val="00733DDD"/>
    <w:rsid w:val="00745F55"/>
    <w:rsid w:val="00766078"/>
    <w:rsid w:val="0078004E"/>
    <w:rsid w:val="007A6E39"/>
    <w:rsid w:val="007E1745"/>
    <w:rsid w:val="007F5469"/>
    <w:rsid w:val="00812845"/>
    <w:rsid w:val="00826A58"/>
    <w:rsid w:val="00880884"/>
    <w:rsid w:val="00891879"/>
    <w:rsid w:val="008D4349"/>
    <w:rsid w:val="009030A5"/>
    <w:rsid w:val="009170DB"/>
    <w:rsid w:val="00943E66"/>
    <w:rsid w:val="00956DB8"/>
    <w:rsid w:val="00966928"/>
    <w:rsid w:val="009A29AE"/>
    <w:rsid w:val="009D7F7B"/>
    <w:rsid w:val="009E3986"/>
    <w:rsid w:val="009E3E98"/>
    <w:rsid w:val="009F0D82"/>
    <w:rsid w:val="009F3B88"/>
    <w:rsid w:val="00A070F5"/>
    <w:rsid w:val="00A61C70"/>
    <w:rsid w:val="00A716DB"/>
    <w:rsid w:val="00A755E2"/>
    <w:rsid w:val="00AC6DED"/>
    <w:rsid w:val="00AE7D2E"/>
    <w:rsid w:val="00B10289"/>
    <w:rsid w:val="00B70D68"/>
    <w:rsid w:val="00B86315"/>
    <w:rsid w:val="00B87D1F"/>
    <w:rsid w:val="00B96E60"/>
    <w:rsid w:val="00BA1CF9"/>
    <w:rsid w:val="00BD4CD7"/>
    <w:rsid w:val="00C1159E"/>
    <w:rsid w:val="00C32DEC"/>
    <w:rsid w:val="00CA062E"/>
    <w:rsid w:val="00D115F1"/>
    <w:rsid w:val="00D45809"/>
    <w:rsid w:val="00D74011"/>
    <w:rsid w:val="00D84F93"/>
    <w:rsid w:val="00D9183B"/>
    <w:rsid w:val="00DA51D8"/>
    <w:rsid w:val="00DC3A39"/>
    <w:rsid w:val="00DF1D6D"/>
    <w:rsid w:val="00DF69FC"/>
    <w:rsid w:val="00E10D9A"/>
    <w:rsid w:val="00E142C7"/>
    <w:rsid w:val="00E15F92"/>
    <w:rsid w:val="00E20E96"/>
    <w:rsid w:val="00E21604"/>
    <w:rsid w:val="00E341A3"/>
    <w:rsid w:val="00EC28CF"/>
    <w:rsid w:val="00ED7B63"/>
    <w:rsid w:val="00EF73FC"/>
    <w:rsid w:val="00F02CB6"/>
    <w:rsid w:val="00F07E53"/>
    <w:rsid w:val="00F147F9"/>
    <w:rsid w:val="00F82B19"/>
    <w:rsid w:val="00FE1C73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104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6104B8"/>
    <w:pPr>
      <w:spacing w:before="100" w:beforeAutospacing="1" w:after="100" w:afterAutospacing="1"/>
    </w:pPr>
  </w:style>
  <w:style w:type="character" w:customStyle="1" w:styleId="titcontentnoimg">
    <w:name w:val="titcontent_noimg"/>
    <w:basedOn w:val="DefaultParagraphFont"/>
    <w:rsid w:val="006104B8"/>
  </w:style>
  <w:style w:type="character" w:styleId="Strong">
    <w:name w:val="Strong"/>
    <w:uiPriority w:val="22"/>
    <w:qFormat/>
    <w:rsid w:val="006104B8"/>
    <w:rPr>
      <w:b/>
      <w:bCs/>
    </w:rPr>
  </w:style>
  <w:style w:type="paragraph" w:styleId="NormalWeb">
    <w:name w:val="Normal (Web)"/>
    <w:basedOn w:val="Normal"/>
    <w:uiPriority w:val="99"/>
    <w:rsid w:val="006104B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104B8"/>
    <w:rPr>
      <w:i/>
      <w:iCs/>
    </w:rPr>
  </w:style>
  <w:style w:type="paragraph" w:customStyle="1" w:styleId="Char">
    <w:name w:val="Char"/>
    <w:autoRedefine/>
    <w:rsid w:val="00E10D9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Title">
    <w:name w:val="Title"/>
    <w:basedOn w:val="Normal"/>
    <w:qFormat/>
    <w:rsid w:val="00E10D9A"/>
    <w:pPr>
      <w:jc w:val="center"/>
    </w:pPr>
    <w:rPr>
      <w:rFonts w:ascii="VNI-Juni" w:hAnsi="VNI-Juni"/>
      <w:sz w:val="50"/>
    </w:rPr>
  </w:style>
  <w:style w:type="paragraph" w:customStyle="1" w:styleId="CharCharCharChar">
    <w:name w:val="Char Char Char Char"/>
    <w:basedOn w:val="Normal"/>
    <w:rsid w:val="00E10D9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rsid w:val="00410F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0F1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10F10"/>
    <w:pPr>
      <w:jc w:val="center"/>
    </w:pPr>
    <w:rPr>
      <w:rFonts w:ascii=".VnTimeH" w:hAnsi=".VnTimeH" w:cs=".VnTimeH"/>
      <w:b/>
      <w:bCs/>
      <w:sz w:val="28"/>
      <w:szCs w:val="28"/>
    </w:rPr>
  </w:style>
  <w:style w:type="paragraph" w:customStyle="1" w:styleId="Char0">
    <w:name w:val="Char"/>
    <w:next w:val="Normal"/>
    <w:autoRedefine/>
    <w:semiHidden/>
    <w:rsid w:val="00E341A3"/>
    <w:pPr>
      <w:spacing w:after="160" w:line="240" w:lineRule="exact"/>
      <w:jc w:val="both"/>
    </w:pPr>
    <w:rPr>
      <w:sz w:val="28"/>
      <w:szCs w:val="22"/>
    </w:rPr>
  </w:style>
  <w:style w:type="table" w:styleId="TableGrid">
    <w:name w:val="Table Grid"/>
    <w:basedOn w:val="Table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E17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104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6104B8"/>
    <w:pPr>
      <w:spacing w:before="100" w:beforeAutospacing="1" w:after="100" w:afterAutospacing="1"/>
    </w:pPr>
  </w:style>
  <w:style w:type="character" w:customStyle="1" w:styleId="titcontentnoimg">
    <w:name w:val="titcontent_noimg"/>
    <w:basedOn w:val="DefaultParagraphFont"/>
    <w:rsid w:val="006104B8"/>
  </w:style>
  <w:style w:type="character" w:styleId="Strong">
    <w:name w:val="Strong"/>
    <w:uiPriority w:val="22"/>
    <w:qFormat/>
    <w:rsid w:val="006104B8"/>
    <w:rPr>
      <w:b/>
      <w:bCs/>
    </w:rPr>
  </w:style>
  <w:style w:type="paragraph" w:styleId="NormalWeb">
    <w:name w:val="Normal (Web)"/>
    <w:basedOn w:val="Normal"/>
    <w:uiPriority w:val="99"/>
    <w:rsid w:val="006104B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104B8"/>
    <w:rPr>
      <w:i/>
      <w:iCs/>
    </w:rPr>
  </w:style>
  <w:style w:type="paragraph" w:customStyle="1" w:styleId="Char">
    <w:name w:val="Char"/>
    <w:autoRedefine/>
    <w:rsid w:val="00E10D9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Title">
    <w:name w:val="Title"/>
    <w:basedOn w:val="Normal"/>
    <w:qFormat/>
    <w:rsid w:val="00E10D9A"/>
    <w:pPr>
      <w:jc w:val="center"/>
    </w:pPr>
    <w:rPr>
      <w:rFonts w:ascii="VNI-Juni" w:hAnsi="VNI-Juni"/>
      <w:sz w:val="50"/>
    </w:rPr>
  </w:style>
  <w:style w:type="paragraph" w:customStyle="1" w:styleId="CharCharCharChar">
    <w:name w:val="Char Char Char Char"/>
    <w:basedOn w:val="Normal"/>
    <w:rsid w:val="00E10D9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rsid w:val="00410F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0F1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10F10"/>
    <w:pPr>
      <w:jc w:val="center"/>
    </w:pPr>
    <w:rPr>
      <w:rFonts w:ascii=".VnTimeH" w:hAnsi=".VnTimeH" w:cs=".VnTimeH"/>
      <w:b/>
      <w:bCs/>
      <w:sz w:val="28"/>
      <w:szCs w:val="28"/>
    </w:rPr>
  </w:style>
  <w:style w:type="paragraph" w:customStyle="1" w:styleId="Char0">
    <w:name w:val="Char"/>
    <w:next w:val="Normal"/>
    <w:autoRedefine/>
    <w:semiHidden/>
    <w:rsid w:val="00E341A3"/>
    <w:pPr>
      <w:spacing w:after="160" w:line="240" w:lineRule="exact"/>
      <w:jc w:val="both"/>
    </w:pPr>
    <w:rPr>
      <w:sz w:val="28"/>
      <w:szCs w:val="22"/>
    </w:rPr>
  </w:style>
  <w:style w:type="table" w:styleId="TableGrid">
    <w:name w:val="Table Grid"/>
    <w:basedOn w:val="Table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E17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PHÚ LỘC</vt:lpstr>
    </vt:vector>
  </TitlesOfParts>
  <Company>Microsoft Corporation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PHÚ LỘC</dc:title>
  <dc:creator>Thanh An</dc:creator>
  <cp:lastModifiedBy>Windows User</cp:lastModifiedBy>
  <cp:revision>5</cp:revision>
  <cp:lastPrinted>2016-10-18T02:51:00Z</cp:lastPrinted>
  <dcterms:created xsi:type="dcterms:W3CDTF">2018-12-06T02:00:00Z</dcterms:created>
  <dcterms:modified xsi:type="dcterms:W3CDTF">2020-11-27T02:15:00Z</dcterms:modified>
</cp:coreProperties>
</file>